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D2E10" w14:textId="77777777" w:rsidR="00BC3246" w:rsidRPr="00BD0F2E" w:rsidRDefault="00BC3246" w:rsidP="00BC3246">
      <w:pPr>
        <w:rPr>
          <w:rFonts w:ascii="Times New Roman" w:hAnsi="Times New Roman"/>
          <w:b/>
          <w:sz w:val="24"/>
        </w:rPr>
      </w:pPr>
      <w:r w:rsidRPr="00BD0F2E">
        <w:rPr>
          <w:rFonts w:ascii="Times New Roman" w:hAnsi="Times New Roman"/>
          <w:b/>
          <w:sz w:val="24"/>
        </w:rPr>
        <w:t>Vyučovací předmět:</w:t>
      </w:r>
      <w:r>
        <w:rPr>
          <w:rFonts w:ascii="Times New Roman" w:hAnsi="Times New Roman"/>
          <w:b/>
          <w:sz w:val="24"/>
        </w:rPr>
        <w:t xml:space="preserve"> </w:t>
      </w:r>
      <w:r w:rsidRPr="00BD0F2E">
        <w:rPr>
          <w:rFonts w:ascii="Times New Roman" w:hAnsi="Times New Roman"/>
          <w:b/>
          <w:sz w:val="24"/>
        </w:rPr>
        <w:t xml:space="preserve">Informační a komunikační technologie </w:t>
      </w:r>
    </w:p>
    <w:p w14:paraId="405CE64B" w14:textId="381E20F2" w:rsidR="00BC3246" w:rsidRPr="00BD0F2E" w:rsidRDefault="00BC3246" w:rsidP="00BC3246">
      <w:pPr>
        <w:rPr>
          <w:rFonts w:ascii="Times New Roman" w:hAnsi="Times New Roman"/>
          <w:b/>
          <w:sz w:val="24"/>
        </w:rPr>
      </w:pPr>
      <w:r w:rsidRPr="00BD0F2E">
        <w:rPr>
          <w:rFonts w:ascii="Times New Roman" w:hAnsi="Times New Roman"/>
          <w:b/>
          <w:sz w:val="24"/>
        </w:rPr>
        <w:t xml:space="preserve">Ročník 6. + </w:t>
      </w:r>
      <w:r>
        <w:rPr>
          <w:rFonts w:ascii="Times New Roman" w:hAnsi="Times New Roman"/>
          <w:b/>
          <w:sz w:val="24"/>
        </w:rPr>
        <w:t>7</w:t>
      </w:r>
      <w:r w:rsidRPr="00BD0F2E">
        <w:rPr>
          <w:rFonts w:ascii="Times New Roman" w:hAnsi="Times New Roman"/>
          <w:b/>
          <w:sz w:val="24"/>
        </w:rPr>
        <w:t xml:space="preserve">. </w:t>
      </w: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5030"/>
        <w:gridCol w:w="4367"/>
        <w:gridCol w:w="2226"/>
      </w:tblGrid>
      <w:tr w:rsidR="00BC3246" w:rsidRPr="00BD0F2E" w14:paraId="1C7070CB" w14:textId="77777777" w:rsidTr="00266095">
        <w:tc>
          <w:tcPr>
            <w:tcW w:w="2093" w:type="dxa"/>
          </w:tcPr>
          <w:p w14:paraId="46FB93DA" w14:textId="77777777" w:rsidR="00BC3246" w:rsidRPr="00BD0F2E" w:rsidRDefault="00BC3246" w:rsidP="00266095">
            <w:pPr>
              <w:pStyle w:val="Odstavecseseznamem"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Téma</w:t>
            </w:r>
          </w:p>
        </w:tc>
        <w:tc>
          <w:tcPr>
            <w:tcW w:w="5030" w:type="dxa"/>
            <w:shd w:val="clear" w:color="auto" w:fill="auto"/>
          </w:tcPr>
          <w:p w14:paraId="3C63EC69" w14:textId="77777777" w:rsidR="00BC3246" w:rsidRPr="00BD0F2E" w:rsidRDefault="00BC3246" w:rsidP="00266095">
            <w:pPr>
              <w:pStyle w:val="Odstavecseseznamem"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</w:rPr>
            </w:pPr>
            <w:r w:rsidRPr="00BD0F2E">
              <w:rPr>
                <w:rFonts w:ascii="Times New Roman" w:hAnsi="Times New Roman"/>
                <w:b/>
                <w:sz w:val="24"/>
              </w:rPr>
              <w:t>Očekávaný výstup</w:t>
            </w:r>
          </w:p>
        </w:tc>
        <w:tc>
          <w:tcPr>
            <w:tcW w:w="4367" w:type="dxa"/>
            <w:shd w:val="clear" w:color="auto" w:fill="auto"/>
          </w:tcPr>
          <w:p w14:paraId="6071464B" w14:textId="77777777" w:rsidR="00BC3246" w:rsidRPr="00BD0F2E" w:rsidRDefault="00BC3246" w:rsidP="00266095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Učivo </w:t>
            </w:r>
          </w:p>
        </w:tc>
        <w:tc>
          <w:tcPr>
            <w:tcW w:w="2226" w:type="dxa"/>
            <w:shd w:val="clear" w:color="auto" w:fill="auto"/>
          </w:tcPr>
          <w:p w14:paraId="74A29664" w14:textId="77777777" w:rsidR="00BC3246" w:rsidRPr="00BD0F2E" w:rsidRDefault="00BC3246" w:rsidP="0026609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Poznámky</w:t>
            </w:r>
          </w:p>
        </w:tc>
      </w:tr>
      <w:tr w:rsidR="00BC3246" w:rsidRPr="00BD0F2E" w14:paraId="27ECA6C1" w14:textId="77777777" w:rsidTr="00266095">
        <w:tc>
          <w:tcPr>
            <w:tcW w:w="2093" w:type="dxa"/>
          </w:tcPr>
          <w:p w14:paraId="20A3D5F8" w14:textId="77777777" w:rsidR="00BC3246" w:rsidRDefault="00BC3246" w:rsidP="00266095">
            <w:pPr>
              <w:pStyle w:val="Odstavecseseznamem"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</w:rPr>
            </w:pPr>
            <w:r>
              <w:t>DATA, INFORMACE A MODELOVÁNÍ</w:t>
            </w:r>
          </w:p>
        </w:tc>
        <w:tc>
          <w:tcPr>
            <w:tcW w:w="5030" w:type="dxa"/>
            <w:shd w:val="clear" w:color="auto" w:fill="auto"/>
          </w:tcPr>
          <w:p w14:paraId="485443BD" w14:textId="77777777" w:rsidR="00BC3246" w:rsidRDefault="00BC3246" w:rsidP="00BC3246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500" w:hanging="500"/>
            </w:pPr>
            <w:r>
              <w:t xml:space="preserve">I-9-1-01 získá z dat informace, interpretuje data, odhaluje chyby v cizích interpretacích dat </w:t>
            </w:r>
          </w:p>
          <w:p w14:paraId="63B78FC9" w14:textId="77777777" w:rsidR="00BC3246" w:rsidRPr="009230C6" w:rsidRDefault="00BC3246" w:rsidP="00BC3246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500" w:hanging="500"/>
              <w:rPr>
                <w:color w:val="FF0000"/>
              </w:rPr>
            </w:pPr>
            <w:r w:rsidRPr="009230C6">
              <w:rPr>
                <w:color w:val="FF0000"/>
              </w:rPr>
              <w:t>I-9-</w:t>
            </w:r>
            <w:proofErr w:type="gramStart"/>
            <w:r w:rsidRPr="009230C6">
              <w:rPr>
                <w:color w:val="FF0000"/>
              </w:rPr>
              <w:t>1-01p</w:t>
            </w:r>
            <w:proofErr w:type="gramEnd"/>
            <w:r w:rsidRPr="009230C6">
              <w:rPr>
                <w:color w:val="FF0000"/>
              </w:rPr>
              <w:t xml:space="preserve"> získá z dat informace, interpretuje data z oblastí, se kterými má zkušenosti</w:t>
            </w:r>
          </w:p>
          <w:p w14:paraId="141401F7" w14:textId="77777777" w:rsidR="00BC3246" w:rsidRDefault="00BC3246" w:rsidP="00BC3246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500" w:hanging="500"/>
            </w:pPr>
            <w:r>
              <w:t xml:space="preserve">I-9-1-02 navrhuje a porovnává různé způsoby kódování dat s cílem jejich uložení a přenosu </w:t>
            </w:r>
          </w:p>
          <w:p w14:paraId="5E9C2271" w14:textId="77777777" w:rsidR="00BC3246" w:rsidRPr="009230C6" w:rsidRDefault="00BC3246" w:rsidP="00BC3246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500" w:hanging="500"/>
              <w:rPr>
                <w:color w:val="FF0000"/>
              </w:rPr>
            </w:pPr>
            <w:r w:rsidRPr="009230C6">
              <w:rPr>
                <w:color w:val="FF0000"/>
              </w:rPr>
              <w:t>I-9-</w:t>
            </w:r>
            <w:proofErr w:type="gramStart"/>
            <w:r w:rsidRPr="009230C6">
              <w:rPr>
                <w:color w:val="FF0000"/>
              </w:rPr>
              <w:t>1-02p</w:t>
            </w:r>
            <w:proofErr w:type="gramEnd"/>
            <w:r w:rsidRPr="009230C6">
              <w:rPr>
                <w:color w:val="FF0000"/>
              </w:rPr>
              <w:t xml:space="preserve"> zakóduje a dekóduje jednoduchý text a obrázek</w:t>
            </w:r>
          </w:p>
          <w:p w14:paraId="26E22E5B" w14:textId="77777777" w:rsidR="00BC3246" w:rsidRDefault="00BC3246" w:rsidP="00BC3246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500" w:hanging="500"/>
            </w:pPr>
            <w:r>
              <w:t xml:space="preserve">I-9-1-03 vymezí problém a určí, jaké informace bude potřebovat k jeho řešení; situaci modeluje pomocí grafů, případně obdobných schémat; porovná svůj navržený model s jinými modely k řešení stejného problému a vybere vhodnější, svou volbu zdůvodní </w:t>
            </w:r>
          </w:p>
          <w:p w14:paraId="4E1922B6" w14:textId="77777777" w:rsidR="00BC3246" w:rsidRPr="009230C6" w:rsidRDefault="00BC3246" w:rsidP="00BC3246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500" w:hanging="500"/>
              <w:rPr>
                <w:color w:val="FF0000"/>
              </w:rPr>
            </w:pPr>
            <w:r w:rsidRPr="009230C6">
              <w:rPr>
                <w:color w:val="FF0000"/>
              </w:rPr>
              <w:t>I-9-</w:t>
            </w:r>
            <w:proofErr w:type="gramStart"/>
            <w:r w:rsidRPr="009230C6">
              <w:rPr>
                <w:color w:val="FF0000"/>
              </w:rPr>
              <w:t>1-03p</w:t>
            </w:r>
            <w:proofErr w:type="gramEnd"/>
            <w:r w:rsidRPr="009230C6">
              <w:rPr>
                <w:color w:val="FF0000"/>
              </w:rPr>
              <w:t xml:space="preserve"> popíše problém podle nastavených kritérií a na základě vlastní zkušenosti určí, jaké informace bude potřebovat k jeho řešení; k popisu problému používá grafické znázornění</w:t>
            </w:r>
          </w:p>
          <w:p w14:paraId="35558F29" w14:textId="77777777" w:rsidR="00BC3246" w:rsidRDefault="00BC3246" w:rsidP="00BC3246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500" w:hanging="500"/>
            </w:pPr>
            <w:r>
              <w:t>I-9-1-04 zhodnotí, zda jsou v modelu všechna data potřebná k řešení problému; vyhledá chybu v modelu a opraví ji</w:t>
            </w:r>
          </w:p>
          <w:p w14:paraId="2E61F914" w14:textId="77777777" w:rsidR="00BC3246" w:rsidRPr="009230C6" w:rsidRDefault="00BC3246" w:rsidP="00BC3246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500" w:hanging="500"/>
              <w:rPr>
                <w:rFonts w:ascii="Times New Roman" w:hAnsi="Times New Roman"/>
                <w:b/>
                <w:color w:val="FF0000"/>
                <w:sz w:val="24"/>
              </w:rPr>
            </w:pPr>
            <w:r w:rsidRPr="009230C6">
              <w:rPr>
                <w:color w:val="FF0000"/>
              </w:rPr>
              <w:t>I-9-</w:t>
            </w:r>
            <w:proofErr w:type="gramStart"/>
            <w:r w:rsidRPr="009230C6">
              <w:rPr>
                <w:color w:val="FF0000"/>
              </w:rPr>
              <w:t>1-04p</w:t>
            </w:r>
            <w:proofErr w:type="gramEnd"/>
            <w:r w:rsidRPr="009230C6">
              <w:rPr>
                <w:color w:val="FF0000"/>
              </w:rPr>
              <w:t xml:space="preserve"> stanoví podle návodu, zda jsou v popisu problému všechny informace potřebné k jeho řešení</w:t>
            </w:r>
          </w:p>
        </w:tc>
        <w:tc>
          <w:tcPr>
            <w:tcW w:w="4367" w:type="dxa"/>
            <w:shd w:val="clear" w:color="auto" w:fill="auto"/>
          </w:tcPr>
          <w:p w14:paraId="7F9D3E4B" w14:textId="77777777" w:rsidR="00BC3246" w:rsidRDefault="00BC3246" w:rsidP="00BC3246">
            <w:pPr>
              <w:numPr>
                <w:ilvl w:val="0"/>
                <w:numId w:val="1"/>
              </w:numPr>
              <w:spacing w:after="0" w:line="240" w:lineRule="auto"/>
              <w:ind w:left="437"/>
            </w:pPr>
            <w:r w:rsidRPr="00C077A2">
              <w:rPr>
                <w:b/>
                <w:bCs/>
              </w:rPr>
              <w:t>data, informace</w:t>
            </w:r>
            <w:r>
              <w:t xml:space="preserve">: získávání, vyhledávání a ukládání dat obecně a v počítači; proces komunikace, kompletnost dat, časté chyby při interpretaci dat </w:t>
            </w:r>
          </w:p>
          <w:p w14:paraId="4E6BAEC5" w14:textId="77777777" w:rsidR="00BC3246" w:rsidRDefault="00BC3246" w:rsidP="00BC3246">
            <w:pPr>
              <w:numPr>
                <w:ilvl w:val="0"/>
                <w:numId w:val="1"/>
              </w:numPr>
              <w:spacing w:after="0" w:line="240" w:lineRule="auto"/>
              <w:ind w:left="437"/>
            </w:pPr>
            <w:r w:rsidRPr="00C077A2">
              <w:rPr>
                <w:b/>
                <w:bCs/>
              </w:rPr>
              <w:t>kódování a přenos dat</w:t>
            </w:r>
            <w:r>
              <w:t xml:space="preserve">: různé možnosti kódování čísel, znaků, barev, obrázků, zvuků a jejich vlastnosti; standardizované kódy; bit; bajt, násobné jednotky; jednoduché šifry a jejich limity </w:t>
            </w:r>
          </w:p>
          <w:p w14:paraId="141C8839" w14:textId="77777777" w:rsidR="00BC3246" w:rsidRPr="00BD0F2E" w:rsidRDefault="00BC3246" w:rsidP="00BC3246">
            <w:pPr>
              <w:numPr>
                <w:ilvl w:val="0"/>
                <w:numId w:val="1"/>
              </w:numPr>
              <w:spacing w:after="0" w:line="240" w:lineRule="auto"/>
              <w:ind w:left="437"/>
              <w:rPr>
                <w:rFonts w:ascii="Times New Roman" w:hAnsi="Times New Roman"/>
                <w:b/>
                <w:sz w:val="24"/>
              </w:rPr>
            </w:pPr>
            <w:r w:rsidRPr="00C077A2">
              <w:rPr>
                <w:b/>
                <w:bCs/>
              </w:rPr>
              <w:t>modelování:</w:t>
            </w:r>
            <w:r>
              <w:t xml:space="preserve"> schéma, myšlenková mapa, vývojový diagram, ohodnocený a orientovaný graf; základní grafové úlohy</w:t>
            </w:r>
          </w:p>
        </w:tc>
        <w:tc>
          <w:tcPr>
            <w:tcW w:w="2226" w:type="dxa"/>
            <w:shd w:val="clear" w:color="auto" w:fill="auto"/>
          </w:tcPr>
          <w:p w14:paraId="25A29F37" w14:textId="77777777" w:rsidR="00BC3246" w:rsidRPr="00C077A2" w:rsidRDefault="00BC3246" w:rsidP="00BC3246">
            <w:pPr>
              <w:numPr>
                <w:ilvl w:val="0"/>
                <w:numId w:val="3"/>
              </w:numPr>
              <w:spacing w:after="0" w:line="240" w:lineRule="auto"/>
              <w:ind w:left="417"/>
              <w:rPr>
                <w:rFonts w:ascii="Times New Roman" w:hAnsi="Times New Roman"/>
                <w:bCs/>
                <w:szCs w:val="20"/>
              </w:rPr>
            </w:pPr>
            <w:r w:rsidRPr="00C077A2">
              <w:rPr>
                <w:rFonts w:ascii="Times New Roman" w:hAnsi="Times New Roman"/>
                <w:bCs/>
                <w:szCs w:val="20"/>
              </w:rPr>
              <w:t xml:space="preserve">Internet </w:t>
            </w:r>
          </w:p>
          <w:p w14:paraId="6AC2D6C5" w14:textId="77777777" w:rsidR="00BC3246" w:rsidRPr="00C077A2" w:rsidRDefault="00BC3246" w:rsidP="00BC3246">
            <w:pPr>
              <w:numPr>
                <w:ilvl w:val="0"/>
                <w:numId w:val="3"/>
              </w:numPr>
              <w:spacing w:after="0" w:line="240" w:lineRule="auto"/>
              <w:ind w:left="417"/>
              <w:rPr>
                <w:rFonts w:ascii="Times New Roman" w:hAnsi="Times New Roman"/>
                <w:bCs/>
                <w:szCs w:val="20"/>
              </w:rPr>
            </w:pPr>
            <w:r w:rsidRPr="00C077A2">
              <w:rPr>
                <w:rFonts w:ascii="Times New Roman" w:hAnsi="Times New Roman"/>
                <w:bCs/>
                <w:szCs w:val="20"/>
              </w:rPr>
              <w:t>Ukládání dat</w:t>
            </w:r>
          </w:p>
          <w:p w14:paraId="4FB642F2" w14:textId="77777777" w:rsidR="00BC3246" w:rsidRPr="00C077A2" w:rsidRDefault="00BC3246" w:rsidP="00BC3246">
            <w:pPr>
              <w:numPr>
                <w:ilvl w:val="0"/>
                <w:numId w:val="3"/>
              </w:numPr>
              <w:spacing w:after="0" w:line="240" w:lineRule="auto"/>
              <w:ind w:left="417"/>
              <w:rPr>
                <w:rFonts w:ascii="Times New Roman" w:hAnsi="Times New Roman"/>
                <w:bCs/>
                <w:szCs w:val="20"/>
              </w:rPr>
            </w:pPr>
            <w:r>
              <w:rPr>
                <w:rFonts w:ascii="Times New Roman" w:hAnsi="Times New Roman"/>
                <w:bCs/>
                <w:szCs w:val="20"/>
              </w:rPr>
              <w:t>Základní jednotka informace</w:t>
            </w:r>
          </w:p>
          <w:p w14:paraId="28CC03F2" w14:textId="77777777" w:rsidR="00BC3246" w:rsidRDefault="00BC3246" w:rsidP="00BC3246">
            <w:pPr>
              <w:numPr>
                <w:ilvl w:val="0"/>
                <w:numId w:val="3"/>
              </w:numPr>
              <w:spacing w:after="0" w:line="240" w:lineRule="auto"/>
              <w:ind w:left="417"/>
              <w:rPr>
                <w:rFonts w:ascii="Times New Roman" w:hAnsi="Times New Roman"/>
                <w:bCs/>
                <w:szCs w:val="20"/>
              </w:rPr>
            </w:pPr>
            <w:r w:rsidRPr="00C077A2">
              <w:rPr>
                <w:rFonts w:ascii="Times New Roman" w:hAnsi="Times New Roman"/>
                <w:bCs/>
                <w:szCs w:val="20"/>
              </w:rPr>
              <w:t>Základy vývojového diagramu</w:t>
            </w:r>
          </w:p>
          <w:p w14:paraId="7AD00BEF" w14:textId="77777777" w:rsidR="00BC3246" w:rsidRDefault="00BC3246" w:rsidP="00BC3246">
            <w:pPr>
              <w:numPr>
                <w:ilvl w:val="0"/>
                <w:numId w:val="3"/>
              </w:numPr>
              <w:spacing w:after="0" w:line="240" w:lineRule="auto"/>
              <w:ind w:left="417"/>
              <w:rPr>
                <w:rFonts w:ascii="Times New Roman" w:hAnsi="Times New Roman"/>
                <w:bCs/>
                <w:szCs w:val="20"/>
              </w:rPr>
            </w:pPr>
            <w:r>
              <w:rPr>
                <w:rFonts w:ascii="Times New Roman" w:hAnsi="Times New Roman"/>
                <w:bCs/>
                <w:szCs w:val="20"/>
              </w:rPr>
              <w:t>MS Excel</w:t>
            </w:r>
          </w:p>
          <w:p w14:paraId="1E330FAA" w14:textId="0EBFD1CB" w:rsidR="00BC3246" w:rsidRPr="00BC3246" w:rsidRDefault="00BC3246" w:rsidP="00BC3246">
            <w:pPr>
              <w:numPr>
                <w:ilvl w:val="0"/>
                <w:numId w:val="3"/>
              </w:numPr>
              <w:spacing w:after="0" w:line="240" w:lineRule="auto"/>
              <w:ind w:left="417"/>
              <w:rPr>
                <w:rFonts w:ascii="Times New Roman" w:hAnsi="Times New Roman"/>
                <w:bCs/>
                <w:szCs w:val="20"/>
              </w:rPr>
            </w:pPr>
            <w:r>
              <w:rPr>
                <w:rFonts w:ascii="Times New Roman" w:hAnsi="Times New Roman"/>
                <w:bCs/>
                <w:szCs w:val="20"/>
              </w:rPr>
              <w:t>MS PowerPoint</w:t>
            </w:r>
          </w:p>
        </w:tc>
      </w:tr>
      <w:tr w:rsidR="00BC3246" w:rsidRPr="00BD0F2E" w14:paraId="71577065" w14:textId="77777777" w:rsidTr="00266095">
        <w:tc>
          <w:tcPr>
            <w:tcW w:w="2093" w:type="dxa"/>
          </w:tcPr>
          <w:p w14:paraId="240F1DE0" w14:textId="77777777" w:rsidR="00BC3246" w:rsidRDefault="00BC3246" w:rsidP="00266095">
            <w:pPr>
              <w:pStyle w:val="Odstavecseseznamem"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</w:rPr>
            </w:pPr>
            <w:r>
              <w:t>INFORMAČNÍ SYSTÉMY</w:t>
            </w:r>
          </w:p>
        </w:tc>
        <w:tc>
          <w:tcPr>
            <w:tcW w:w="5030" w:type="dxa"/>
            <w:shd w:val="clear" w:color="auto" w:fill="auto"/>
          </w:tcPr>
          <w:p w14:paraId="72F9CD66" w14:textId="77777777" w:rsidR="00BC3246" w:rsidRDefault="00BC3246" w:rsidP="00BC3246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500" w:hanging="504"/>
            </w:pPr>
            <w:r>
              <w:t xml:space="preserve">I-9-3-01 vysvětlí účel informačních systémů, které používá, identifikuje jejich jednotlivé prvky a vztahy mezi nimi; zvažuje možná rizika při navrhování i užívání informačních systémů </w:t>
            </w:r>
          </w:p>
          <w:p w14:paraId="7449B6A4" w14:textId="77777777" w:rsidR="00BC3246" w:rsidRPr="009230C6" w:rsidRDefault="00BC3246" w:rsidP="00BC3246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500" w:hanging="504"/>
              <w:rPr>
                <w:color w:val="FF0000"/>
              </w:rPr>
            </w:pPr>
            <w:r w:rsidRPr="009230C6">
              <w:rPr>
                <w:color w:val="FF0000"/>
              </w:rPr>
              <w:lastRenderedPageBreak/>
              <w:t>I-9-</w:t>
            </w:r>
            <w:proofErr w:type="gramStart"/>
            <w:r w:rsidRPr="009230C6">
              <w:rPr>
                <w:color w:val="FF0000"/>
              </w:rPr>
              <w:t>3-01p</w:t>
            </w:r>
            <w:proofErr w:type="gramEnd"/>
            <w:r w:rsidRPr="009230C6">
              <w:rPr>
                <w:color w:val="FF0000"/>
              </w:rPr>
              <w:t xml:space="preserve"> popíše účel informačních systémů, které používá </w:t>
            </w:r>
          </w:p>
          <w:p w14:paraId="4AF0A3B2" w14:textId="77777777" w:rsidR="00BC3246" w:rsidRDefault="00BC3246" w:rsidP="00BC3246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500" w:hanging="504"/>
            </w:pPr>
            <w:r>
              <w:t xml:space="preserve">I-9-3-02 nastavuje zobrazení, řazení a filtrování dat v tabulce, aby mohl odpovědět na položenou otázku; využívá funkce pro automatizaci zpracování dat </w:t>
            </w:r>
          </w:p>
          <w:p w14:paraId="0CC4AFB8" w14:textId="77777777" w:rsidR="00BC3246" w:rsidRDefault="00BC3246" w:rsidP="00BC3246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500" w:hanging="504"/>
            </w:pPr>
            <w:r w:rsidRPr="009230C6">
              <w:rPr>
                <w:color w:val="FF0000"/>
              </w:rPr>
              <w:t>I-9-</w:t>
            </w:r>
            <w:proofErr w:type="gramStart"/>
            <w:r w:rsidRPr="009230C6">
              <w:rPr>
                <w:color w:val="FF0000"/>
              </w:rPr>
              <w:t>3-02p</w:t>
            </w:r>
            <w:proofErr w:type="gramEnd"/>
            <w:r w:rsidRPr="009230C6">
              <w:rPr>
                <w:color w:val="FF0000"/>
              </w:rPr>
              <w:t xml:space="preserve"> nastavuje zobrazení, řazení a filtrování dat v tabulce</w:t>
            </w:r>
          </w:p>
          <w:p w14:paraId="7095E754" w14:textId="77777777" w:rsidR="00BC3246" w:rsidRDefault="00BC3246" w:rsidP="00BC3246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500" w:hanging="504"/>
            </w:pPr>
            <w:r>
              <w:t xml:space="preserve">I-9-3-03 vymezí problém a určí, jak při jeho řešení využije evidenci dat; na základě doporučeného i vlastního návrhu sestaví tabulku pro evidenci dat a nastaví pravidla a postupy pro práci se záznamy v evidenci dat </w:t>
            </w:r>
          </w:p>
          <w:p w14:paraId="41D87847" w14:textId="77777777" w:rsidR="00BC3246" w:rsidRDefault="00BC3246" w:rsidP="00BC3246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500" w:hanging="504"/>
            </w:pPr>
            <w:r w:rsidRPr="009230C6">
              <w:rPr>
                <w:color w:val="FF0000"/>
              </w:rPr>
              <w:t>I-9-</w:t>
            </w:r>
            <w:proofErr w:type="gramStart"/>
            <w:r w:rsidRPr="009230C6">
              <w:rPr>
                <w:color w:val="FF0000"/>
              </w:rPr>
              <w:t>3-03p</w:t>
            </w:r>
            <w:proofErr w:type="gramEnd"/>
            <w:r w:rsidRPr="009230C6">
              <w:rPr>
                <w:color w:val="FF0000"/>
              </w:rPr>
              <w:t xml:space="preserve"> na základě doporučeného návrhu sestaví tabulku pro evidenci dat</w:t>
            </w:r>
          </w:p>
          <w:p w14:paraId="288B11E3" w14:textId="77777777" w:rsidR="00BC3246" w:rsidRPr="00BD0F2E" w:rsidRDefault="00BC3246" w:rsidP="00BC3246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500" w:hanging="504"/>
              <w:rPr>
                <w:rFonts w:ascii="Times New Roman" w:hAnsi="Times New Roman"/>
                <w:b/>
                <w:sz w:val="24"/>
              </w:rPr>
            </w:pPr>
            <w:r>
              <w:t>I-9-3-04 sám evidenci vyzkouší a následně zhodnotí její funkčnost, případně navrhne její úpravu</w:t>
            </w:r>
          </w:p>
        </w:tc>
        <w:tc>
          <w:tcPr>
            <w:tcW w:w="4367" w:type="dxa"/>
            <w:shd w:val="clear" w:color="auto" w:fill="auto"/>
          </w:tcPr>
          <w:p w14:paraId="7A39FFFD" w14:textId="77777777" w:rsidR="00BC3246" w:rsidRDefault="00BC3246" w:rsidP="00BC3246">
            <w:pPr>
              <w:numPr>
                <w:ilvl w:val="0"/>
                <w:numId w:val="1"/>
              </w:numPr>
              <w:spacing w:after="0" w:line="240" w:lineRule="auto"/>
              <w:ind w:left="437"/>
            </w:pPr>
            <w:r w:rsidRPr="00C077A2">
              <w:rPr>
                <w:b/>
                <w:bCs/>
              </w:rPr>
              <w:lastRenderedPageBreak/>
              <w:t>informační systémy</w:t>
            </w:r>
            <w:r>
              <w:t xml:space="preserve">: informační systém ve škole; uživatelé, činnosti, práva, struktura dat; ochrana dat a uživatelů, </w:t>
            </w:r>
            <w:r>
              <w:lastRenderedPageBreak/>
              <w:t xml:space="preserve">účel informačních systémů a jejich role ve společnosti </w:t>
            </w:r>
          </w:p>
          <w:p w14:paraId="1E1E748A" w14:textId="77777777" w:rsidR="00BC3246" w:rsidRDefault="00BC3246" w:rsidP="00BC3246">
            <w:pPr>
              <w:numPr>
                <w:ilvl w:val="0"/>
                <w:numId w:val="1"/>
              </w:numPr>
              <w:spacing w:after="0" w:line="240" w:lineRule="auto"/>
              <w:ind w:left="437"/>
            </w:pPr>
            <w:r w:rsidRPr="00C077A2">
              <w:rPr>
                <w:b/>
                <w:bCs/>
              </w:rPr>
              <w:t>návrh a tvorba evidence dat</w:t>
            </w:r>
            <w:r>
              <w:t xml:space="preserve">: formulace požadavků; struktura tabulky, typy dat; práce se záznamy, pravidla a omezení; kontrola správnosti a použitelnosti struktury, nastavených pravidel; úprava požadavků, tabulky či pravidel </w:t>
            </w:r>
          </w:p>
          <w:p w14:paraId="11698DB4" w14:textId="77777777" w:rsidR="00BC3246" w:rsidRPr="00BD0F2E" w:rsidRDefault="00BC3246" w:rsidP="00BC3246">
            <w:pPr>
              <w:numPr>
                <w:ilvl w:val="0"/>
                <w:numId w:val="1"/>
              </w:numPr>
              <w:spacing w:after="0" w:line="240" w:lineRule="auto"/>
              <w:ind w:left="437"/>
              <w:rPr>
                <w:rFonts w:ascii="Times New Roman" w:hAnsi="Times New Roman"/>
                <w:b/>
                <w:sz w:val="24"/>
              </w:rPr>
            </w:pPr>
            <w:r w:rsidRPr="00C077A2">
              <w:rPr>
                <w:b/>
                <w:bCs/>
              </w:rPr>
              <w:t>hromadné zpracování dat</w:t>
            </w:r>
            <w:r>
              <w:t>: velké soubory dat; funkce a vzorce, práce s řetězci; řazení, filtrování, vizualizace dat; odhad závislostí</w:t>
            </w:r>
          </w:p>
        </w:tc>
        <w:tc>
          <w:tcPr>
            <w:tcW w:w="2226" w:type="dxa"/>
            <w:shd w:val="clear" w:color="auto" w:fill="auto"/>
          </w:tcPr>
          <w:p w14:paraId="196DF561" w14:textId="77777777" w:rsidR="00BC3246" w:rsidRPr="00C077A2" w:rsidRDefault="00BC3246" w:rsidP="00BC3246">
            <w:pPr>
              <w:numPr>
                <w:ilvl w:val="0"/>
                <w:numId w:val="3"/>
              </w:numPr>
              <w:spacing w:after="0" w:line="240" w:lineRule="auto"/>
              <w:ind w:left="417"/>
              <w:rPr>
                <w:rFonts w:ascii="Times New Roman" w:hAnsi="Times New Roman"/>
                <w:bCs/>
                <w:szCs w:val="20"/>
              </w:rPr>
            </w:pPr>
            <w:r w:rsidRPr="00C077A2">
              <w:rPr>
                <w:rFonts w:ascii="Times New Roman" w:hAnsi="Times New Roman"/>
                <w:bCs/>
                <w:szCs w:val="20"/>
              </w:rPr>
              <w:lastRenderedPageBreak/>
              <w:t>IS</w:t>
            </w:r>
          </w:p>
          <w:p w14:paraId="2A6B4C8D" w14:textId="77777777" w:rsidR="00BC3246" w:rsidRPr="00C077A2" w:rsidRDefault="00BC3246" w:rsidP="00BC3246">
            <w:pPr>
              <w:numPr>
                <w:ilvl w:val="0"/>
                <w:numId w:val="3"/>
              </w:numPr>
              <w:spacing w:after="0" w:line="240" w:lineRule="auto"/>
              <w:ind w:left="417"/>
              <w:rPr>
                <w:rFonts w:ascii="Times New Roman" w:hAnsi="Times New Roman"/>
                <w:bCs/>
                <w:szCs w:val="20"/>
              </w:rPr>
            </w:pPr>
            <w:r w:rsidRPr="00C077A2">
              <w:rPr>
                <w:rFonts w:ascii="Times New Roman" w:hAnsi="Times New Roman"/>
                <w:bCs/>
                <w:szCs w:val="20"/>
              </w:rPr>
              <w:t>MS Excel</w:t>
            </w:r>
          </w:p>
          <w:p w14:paraId="71648D8B" w14:textId="77777777" w:rsidR="00BC3246" w:rsidRPr="00C077A2" w:rsidRDefault="00BC3246" w:rsidP="00BC3246">
            <w:pPr>
              <w:numPr>
                <w:ilvl w:val="0"/>
                <w:numId w:val="3"/>
              </w:numPr>
              <w:spacing w:after="0" w:line="240" w:lineRule="auto"/>
              <w:ind w:left="417"/>
              <w:rPr>
                <w:rFonts w:ascii="Times New Roman" w:hAnsi="Times New Roman"/>
                <w:bCs/>
                <w:szCs w:val="20"/>
              </w:rPr>
            </w:pPr>
            <w:r w:rsidRPr="00C077A2">
              <w:rPr>
                <w:rFonts w:ascii="Times New Roman" w:hAnsi="Times New Roman"/>
                <w:bCs/>
                <w:szCs w:val="20"/>
              </w:rPr>
              <w:t>MS Word</w:t>
            </w:r>
          </w:p>
          <w:p w14:paraId="399702E9" w14:textId="77777777" w:rsidR="00BC3246" w:rsidRPr="00C077A2" w:rsidRDefault="00BC3246" w:rsidP="00BC3246">
            <w:pPr>
              <w:numPr>
                <w:ilvl w:val="0"/>
                <w:numId w:val="3"/>
              </w:numPr>
              <w:spacing w:after="0" w:line="240" w:lineRule="auto"/>
              <w:ind w:left="417"/>
              <w:rPr>
                <w:rFonts w:ascii="Times New Roman" w:hAnsi="Times New Roman"/>
                <w:bCs/>
                <w:szCs w:val="20"/>
              </w:rPr>
            </w:pPr>
            <w:r w:rsidRPr="00C077A2">
              <w:rPr>
                <w:rFonts w:ascii="Times New Roman" w:hAnsi="Times New Roman"/>
                <w:bCs/>
                <w:szCs w:val="20"/>
              </w:rPr>
              <w:t>MS PowerPoint</w:t>
            </w:r>
          </w:p>
        </w:tc>
      </w:tr>
      <w:tr w:rsidR="00BC3246" w:rsidRPr="00BD0F2E" w14:paraId="6775900F" w14:textId="77777777" w:rsidTr="00266095">
        <w:tc>
          <w:tcPr>
            <w:tcW w:w="2093" w:type="dxa"/>
          </w:tcPr>
          <w:p w14:paraId="427FC508" w14:textId="77777777" w:rsidR="00BC3246" w:rsidRDefault="00BC3246" w:rsidP="00266095">
            <w:pPr>
              <w:pStyle w:val="Odstavecseseznamem"/>
              <w:spacing w:after="0" w:line="240" w:lineRule="auto"/>
              <w:ind w:left="284"/>
              <w:jc w:val="both"/>
              <w:rPr>
                <w:rFonts w:ascii="Times New Roman" w:hAnsi="Times New Roman"/>
                <w:b/>
                <w:sz w:val="24"/>
              </w:rPr>
            </w:pPr>
            <w:r>
              <w:t>DIGITÁLNÍ TECHNOLOGIE</w:t>
            </w:r>
          </w:p>
        </w:tc>
        <w:tc>
          <w:tcPr>
            <w:tcW w:w="5030" w:type="dxa"/>
            <w:shd w:val="clear" w:color="auto" w:fill="auto"/>
          </w:tcPr>
          <w:p w14:paraId="3AB6A4F0" w14:textId="77777777" w:rsidR="00BC3246" w:rsidRDefault="00BC3246" w:rsidP="00BC3246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500" w:hanging="504"/>
              <w:jc w:val="both"/>
            </w:pPr>
            <w:r>
              <w:t xml:space="preserve">I-9-4-01 popíše, jak funguje počítač po stránce hardwaru i operačního systému; diskutuje o fungování digitálních technologií určujících trendy ve světě </w:t>
            </w:r>
          </w:p>
          <w:p w14:paraId="0BE26DA6" w14:textId="77777777" w:rsidR="00BC3246" w:rsidRDefault="00BC3246" w:rsidP="00BC3246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500" w:hanging="504"/>
              <w:jc w:val="both"/>
              <w:rPr>
                <w:color w:val="FF0000"/>
              </w:rPr>
            </w:pPr>
            <w:r w:rsidRPr="009230C6">
              <w:rPr>
                <w:color w:val="FF0000"/>
              </w:rPr>
              <w:t>I-9-</w:t>
            </w:r>
            <w:proofErr w:type="gramStart"/>
            <w:r w:rsidRPr="009230C6">
              <w:rPr>
                <w:color w:val="FF0000"/>
              </w:rPr>
              <w:t>4-01p</w:t>
            </w:r>
            <w:proofErr w:type="gramEnd"/>
            <w:r w:rsidRPr="009230C6">
              <w:rPr>
                <w:color w:val="FF0000"/>
              </w:rPr>
              <w:t xml:space="preserve"> rozlišuje funkce počítače po stránce hardwaru i operačního systému </w:t>
            </w:r>
          </w:p>
          <w:p w14:paraId="08952059" w14:textId="77777777" w:rsidR="00BC3246" w:rsidRDefault="00BC3246" w:rsidP="00BC3246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500" w:hanging="504"/>
              <w:jc w:val="both"/>
            </w:pPr>
            <w:r>
              <w:t>I-9-4-02 ukládá a spravuje svá data ve vhodném formátu s ohledem na jejich další zpracování či přenos</w:t>
            </w:r>
          </w:p>
          <w:p w14:paraId="56D47093" w14:textId="370F00DD" w:rsidR="00BC3246" w:rsidRPr="00BC3246" w:rsidRDefault="00BC3246" w:rsidP="00BC3246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500" w:hanging="504"/>
              <w:jc w:val="both"/>
              <w:rPr>
                <w:color w:val="FF0000"/>
              </w:rPr>
            </w:pPr>
            <w:r w:rsidRPr="009230C6">
              <w:rPr>
                <w:color w:val="FF0000"/>
              </w:rPr>
              <w:t>I-9-</w:t>
            </w:r>
            <w:proofErr w:type="gramStart"/>
            <w:r w:rsidRPr="009230C6">
              <w:rPr>
                <w:color w:val="FF0000"/>
              </w:rPr>
              <w:t>4-02p</w:t>
            </w:r>
            <w:proofErr w:type="gramEnd"/>
            <w:r w:rsidRPr="009230C6">
              <w:rPr>
                <w:color w:val="FF0000"/>
              </w:rPr>
              <w:t xml:space="preserve"> ukládá a spravuje svá data ve vhodném formátu</w:t>
            </w:r>
          </w:p>
        </w:tc>
        <w:tc>
          <w:tcPr>
            <w:tcW w:w="4367" w:type="dxa"/>
            <w:shd w:val="clear" w:color="auto" w:fill="auto"/>
          </w:tcPr>
          <w:p w14:paraId="3B9D5B6A" w14:textId="6BA335C7" w:rsidR="00BC3246" w:rsidRDefault="00BC3246" w:rsidP="00BC3246">
            <w:pPr>
              <w:numPr>
                <w:ilvl w:val="0"/>
                <w:numId w:val="1"/>
              </w:numPr>
              <w:spacing w:after="0" w:line="240" w:lineRule="auto"/>
              <w:ind w:left="437"/>
              <w:jc w:val="both"/>
            </w:pPr>
            <w:r w:rsidRPr="00C077A2">
              <w:rPr>
                <w:b/>
                <w:bCs/>
              </w:rPr>
              <w:t>hardware a software</w:t>
            </w:r>
            <w:r>
              <w:t xml:space="preserve">: pojmy hardware a software, součásti počítače a principy jejich společného fungování; operační systémy – funkce, typy, typické využití; datové a programové soubory a jejich asociace v operačním systému, komprese a formáty souborů, správa souborů, instalace aplikací; fungování nových technologií kolem žáka </w:t>
            </w:r>
          </w:p>
          <w:p w14:paraId="1683A4F1" w14:textId="4257875D" w:rsidR="00BC3246" w:rsidRPr="00BC3246" w:rsidRDefault="00BC3246" w:rsidP="00BC3246">
            <w:pPr>
              <w:numPr>
                <w:ilvl w:val="0"/>
                <w:numId w:val="1"/>
              </w:numPr>
              <w:spacing w:after="0" w:line="240" w:lineRule="auto"/>
              <w:ind w:left="437"/>
              <w:jc w:val="both"/>
            </w:pPr>
            <w:r w:rsidRPr="00C077A2">
              <w:rPr>
                <w:b/>
                <w:bCs/>
              </w:rPr>
              <w:t>řešení technických problémů</w:t>
            </w:r>
            <w:r>
              <w:t xml:space="preserve">: postup při řešení problému s digitálním zařízením – nepropojení, program bez odezvy, špatné nastavení </w:t>
            </w:r>
          </w:p>
        </w:tc>
        <w:tc>
          <w:tcPr>
            <w:tcW w:w="2226" w:type="dxa"/>
            <w:shd w:val="clear" w:color="auto" w:fill="auto"/>
          </w:tcPr>
          <w:p w14:paraId="535B7848" w14:textId="77777777" w:rsidR="00BC3246" w:rsidRPr="00C077A2" w:rsidRDefault="00BC3246" w:rsidP="00BC3246">
            <w:pPr>
              <w:numPr>
                <w:ilvl w:val="0"/>
                <w:numId w:val="3"/>
              </w:numPr>
              <w:spacing w:after="0" w:line="240" w:lineRule="auto"/>
              <w:ind w:left="417"/>
              <w:rPr>
                <w:rFonts w:ascii="Times New Roman" w:hAnsi="Times New Roman"/>
                <w:bCs/>
                <w:szCs w:val="20"/>
              </w:rPr>
            </w:pPr>
            <w:r w:rsidRPr="00C077A2">
              <w:rPr>
                <w:rFonts w:ascii="Times New Roman" w:hAnsi="Times New Roman"/>
                <w:bCs/>
                <w:szCs w:val="20"/>
              </w:rPr>
              <w:t>HW</w:t>
            </w:r>
          </w:p>
          <w:p w14:paraId="77224DFA" w14:textId="77777777" w:rsidR="00BC3246" w:rsidRPr="00C077A2" w:rsidRDefault="00BC3246" w:rsidP="00BC3246">
            <w:pPr>
              <w:numPr>
                <w:ilvl w:val="0"/>
                <w:numId w:val="3"/>
              </w:numPr>
              <w:spacing w:after="0" w:line="240" w:lineRule="auto"/>
              <w:ind w:left="417"/>
              <w:rPr>
                <w:rFonts w:ascii="Times New Roman" w:hAnsi="Times New Roman"/>
                <w:bCs/>
                <w:szCs w:val="20"/>
              </w:rPr>
            </w:pPr>
            <w:r w:rsidRPr="00C077A2">
              <w:rPr>
                <w:rFonts w:ascii="Times New Roman" w:hAnsi="Times New Roman"/>
                <w:bCs/>
                <w:szCs w:val="20"/>
              </w:rPr>
              <w:t>SW</w:t>
            </w:r>
          </w:p>
          <w:p w14:paraId="464530FF" w14:textId="77777777" w:rsidR="00BC3246" w:rsidRPr="00C077A2" w:rsidRDefault="00BC3246" w:rsidP="00BC3246">
            <w:pPr>
              <w:numPr>
                <w:ilvl w:val="0"/>
                <w:numId w:val="3"/>
              </w:numPr>
              <w:spacing w:after="0" w:line="240" w:lineRule="auto"/>
              <w:ind w:left="417"/>
              <w:rPr>
                <w:rFonts w:ascii="Times New Roman" w:hAnsi="Times New Roman"/>
                <w:bCs/>
                <w:szCs w:val="20"/>
              </w:rPr>
            </w:pPr>
            <w:r w:rsidRPr="00C077A2">
              <w:rPr>
                <w:rFonts w:ascii="Times New Roman" w:hAnsi="Times New Roman"/>
                <w:bCs/>
                <w:szCs w:val="20"/>
              </w:rPr>
              <w:t>Bezpečnost na PC</w:t>
            </w:r>
          </w:p>
        </w:tc>
      </w:tr>
    </w:tbl>
    <w:p w14:paraId="24247F18" w14:textId="77777777" w:rsidR="00BC3246" w:rsidRDefault="00BC3246" w:rsidP="00AD0BEE"/>
    <w:sectPr w:rsidR="00BC3246" w:rsidSect="00752C3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92399"/>
    <w:multiLevelType w:val="hybridMultilevel"/>
    <w:tmpl w:val="BEF416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18098D"/>
    <w:multiLevelType w:val="hybridMultilevel"/>
    <w:tmpl w:val="44EA172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A716E72"/>
    <w:multiLevelType w:val="hybridMultilevel"/>
    <w:tmpl w:val="C608963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246"/>
    <w:rsid w:val="00AD0BEE"/>
    <w:rsid w:val="00B90CB8"/>
    <w:rsid w:val="00BC3246"/>
    <w:rsid w:val="00E0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C0CA0"/>
  <w15:chartTrackingRefBased/>
  <w15:docId w15:val="{737769DE-A188-49E2-BCBE-DDA379D26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C324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C32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577</Words>
  <Characters>3411</Characters>
  <Application>Microsoft Office Word</Application>
  <DocSecurity>0</DocSecurity>
  <Lines>28</Lines>
  <Paragraphs>7</Paragraphs>
  <ScaleCrop>false</ScaleCrop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Kociánová Pavlína</dc:creator>
  <cp:keywords/>
  <dc:description/>
  <cp:lastModifiedBy>Jaroslav Novák</cp:lastModifiedBy>
  <cp:revision>4</cp:revision>
  <cp:lastPrinted>2021-06-09T08:33:00Z</cp:lastPrinted>
  <dcterms:created xsi:type="dcterms:W3CDTF">2021-10-07T12:54:00Z</dcterms:created>
  <dcterms:modified xsi:type="dcterms:W3CDTF">2021-10-07T12:55:00Z</dcterms:modified>
</cp:coreProperties>
</file>